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48" w:rsidRDefault="006F4D48"/>
    <w:p w:rsidR="00E0400C" w:rsidRDefault="00E0400C"/>
    <w:p w:rsidR="00E0400C" w:rsidRPr="00E0400C" w:rsidRDefault="00E0400C" w:rsidP="00E0400C">
      <w:pPr>
        <w:jc w:val="center"/>
        <w:rPr>
          <w:rFonts w:ascii="Times New Roman" w:hAnsi="Times New Roman" w:cs="Times New Roman"/>
          <w:sz w:val="32"/>
          <w:szCs w:val="32"/>
        </w:rPr>
      </w:pPr>
      <w:r w:rsidRPr="00E0400C">
        <w:rPr>
          <w:rFonts w:ascii="Times New Roman" w:hAnsi="Times New Roman" w:cs="Times New Roman"/>
          <w:sz w:val="32"/>
          <w:szCs w:val="32"/>
        </w:rPr>
        <w:t>Ekonomicky oprávnené náklady (EON) za rok 2018</w:t>
      </w:r>
    </w:p>
    <w:p w:rsidR="00E0400C" w:rsidRDefault="00E0400C"/>
    <w:p w:rsidR="00E0400C" w:rsidRDefault="00E0400C"/>
    <w:tbl>
      <w:tblPr>
        <w:tblW w:w="132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0565"/>
        <w:gridCol w:w="1720"/>
      </w:tblGrid>
      <w:tr w:rsidR="00E0400C" w:rsidRPr="00E0400C" w:rsidTr="00E0400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  <w:r w:rsidRPr="00E04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Názov položky/podpoložky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94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Výška EON spolu</w:t>
            </w:r>
          </w:p>
        </w:tc>
      </w:tr>
      <w:tr w:rsidR="00E0400C" w:rsidRPr="00E0400C" w:rsidTr="00E0400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mzdy, platy /za zamestnanov, u ktorých pracovno-právny vzťah vzniká uzatvorením pracovnej zmluvy: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18 510,21 €</w:t>
            </w:r>
          </w:p>
        </w:tc>
      </w:tr>
      <w:tr w:rsidR="00E0400C" w:rsidRPr="00E0400C" w:rsidTr="00E0400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 toho: odmeny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0 €</w:t>
            </w:r>
          </w:p>
        </w:tc>
      </w:tr>
      <w:tr w:rsidR="00E0400C" w:rsidRPr="00E0400C" w:rsidTr="00E0400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 na verejné zdravotné poistenie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1 237,28 €</w:t>
            </w:r>
          </w:p>
        </w:tc>
      </w:tr>
      <w:tr w:rsidR="00E0400C" w:rsidRPr="00E0400C" w:rsidTr="00B4444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c) </w:t>
            </w:r>
          </w:p>
        </w:tc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poistné na sociálne poistenie a povinné príspevky na starobné dôchodkové sporenie platené zamestnávateľom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0C" w:rsidRPr="00E0400C" w:rsidRDefault="00E0400C" w:rsidP="00E04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3 448,50 €</w:t>
            </w:r>
          </w:p>
        </w:tc>
      </w:tr>
      <w:tr w:rsidR="00CE1174" w:rsidRPr="00E0400C" w:rsidTr="00B4444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74" w:rsidRPr="00E0400C" w:rsidRDefault="00CE1174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74" w:rsidRPr="00E0400C" w:rsidRDefault="00CE1174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74" w:rsidRPr="00E0400C" w:rsidRDefault="00CE1174" w:rsidP="00E734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04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23 1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95</w:t>
            </w:r>
            <w:r w:rsidRPr="00E04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,99 €</w:t>
            </w:r>
          </w:p>
        </w:tc>
      </w:tr>
      <w:tr w:rsidR="00CE1174" w:rsidRPr="00E0400C" w:rsidTr="00B4444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74" w:rsidRPr="00E0400C" w:rsidRDefault="00CE1174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74" w:rsidRPr="00E0400C" w:rsidRDefault="00CE1174" w:rsidP="00620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EON na mesiac na 1 PSS (prijímateľ sociálnej služby)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174" w:rsidRPr="00E0400C" w:rsidRDefault="00CE1174" w:rsidP="00E734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161,09 €</w:t>
            </w:r>
          </w:p>
        </w:tc>
      </w:tr>
    </w:tbl>
    <w:p w:rsidR="00E0400C" w:rsidRDefault="00E0400C"/>
    <w:p w:rsidR="00900853" w:rsidRDefault="00900853"/>
    <w:sectPr w:rsidR="00900853" w:rsidSect="00E0400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D73" w:rsidRDefault="00522D73" w:rsidP="00E0400C">
      <w:pPr>
        <w:spacing w:after="0" w:line="240" w:lineRule="auto"/>
      </w:pPr>
      <w:r>
        <w:separator/>
      </w:r>
    </w:p>
  </w:endnote>
  <w:endnote w:type="continuationSeparator" w:id="1">
    <w:p w:rsidR="00522D73" w:rsidRDefault="00522D73" w:rsidP="00E0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D73" w:rsidRDefault="00522D73" w:rsidP="00E0400C">
      <w:pPr>
        <w:spacing w:after="0" w:line="240" w:lineRule="auto"/>
      </w:pPr>
      <w:r>
        <w:separator/>
      </w:r>
    </w:p>
  </w:footnote>
  <w:footnote w:type="continuationSeparator" w:id="1">
    <w:p w:rsidR="00522D73" w:rsidRDefault="00522D73" w:rsidP="00E0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0C" w:rsidRPr="00E0400C" w:rsidRDefault="00E0400C" w:rsidP="00E0400C">
    <w:pPr>
      <w:pStyle w:val="lfej"/>
      <w:jc w:val="center"/>
      <w:rPr>
        <w:rFonts w:ascii="Times New Roman" w:hAnsi="Times New Roman" w:cs="Times New Roman"/>
        <w:sz w:val="28"/>
        <w:szCs w:val="28"/>
      </w:rPr>
    </w:pPr>
    <w:r w:rsidRPr="00E0400C">
      <w:rPr>
        <w:rFonts w:ascii="Times New Roman" w:hAnsi="Times New Roman" w:cs="Times New Roman"/>
        <w:sz w:val="28"/>
        <w:szCs w:val="28"/>
      </w:rPr>
      <w:t>Denný stacionár M.A. de Ruyter, Školská 13, 946 15  Tôň</w:t>
    </w:r>
  </w:p>
  <w:p w:rsidR="00E0400C" w:rsidRDefault="00E0400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00C"/>
    <w:rsid w:val="00110250"/>
    <w:rsid w:val="002F552B"/>
    <w:rsid w:val="003C0CB9"/>
    <w:rsid w:val="004746CB"/>
    <w:rsid w:val="00522D73"/>
    <w:rsid w:val="00546C5D"/>
    <w:rsid w:val="005C55A6"/>
    <w:rsid w:val="00620538"/>
    <w:rsid w:val="006F4D48"/>
    <w:rsid w:val="00782B6E"/>
    <w:rsid w:val="007869B5"/>
    <w:rsid w:val="007A33B0"/>
    <w:rsid w:val="0082315D"/>
    <w:rsid w:val="00900853"/>
    <w:rsid w:val="00945776"/>
    <w:rsid w:val="009E5FC1"/>
    <w:rsid w:val="00B4444D"/>
    <w:rsid w:val="00B96924"/>
    <w:rsid w:val="00BE2E71"/>
    <w:rsid w:val="00CE1174"/>
    <w:rsid w:val="00E0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2B6E"/>
  </w:style>
  <w:style w:type="paragraph" w:styleId="Cmsor2">
    <w:name w:val="heading 2"/>
    <w:basedOn w:val="Norml"/>
    <w:link w:val="Cmsor2Char"/>
    <w:uiPriority w:val="9"/>
    <w:qFormat/>
    <w:rsid w:val="00782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82B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Kiemels2">
    <w:name w:val="Strong"/>
    <w:basedOn w:val="Bekezdsalapbettpusa"/>
    <w:uiPriority w:val="22"/>
    <w:qFormat/>
    <w:rsid w:val="00782B6E"/>
    <w:rPr>
      <w:b/>
      <w:bCs/>
    </w:rPr>
  </w:style>
  <w:style w:type="character" w:styleId="Kiemels">
    <w:name w:val="Emphasis"/>
    <w:basedOn w:val="Bekezdsalapbettpusa"/>
    <w:uiPriority w:val="20"/>
    <w:qFormat/>
    <w:rsid w:val="00782B6E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E0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400C"/>
  </w:style>
  <w:style w:type="paragraph" w:styleId="llb">
    <w:name w:val="footer"/>
    <w:basedOn w:val="Norml"/>
    <w:link w:val="llbChar"/>
    <w:uiPriority w:val="99"/>
    <w:semiHidden/>
    <w:unhideWhenUsed/>
    <w:rsid w:val="00E0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400C"/>
  </w:style>
  <w:style w:type="paragraph" w:styleId="Buborkszveg">
    <w:name w:val="Balloon Text"/>
    <w:basedOn w:val="Norml"/>
    <w:link w:val="BuborkszvegChar"/>
    <w:uiPriority w:val="99"/>
    <w:semiHidden/>
    <w:unhideWhenUsed/>
    <w:rsid w:val="00E0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root</cp:lastModifiedBy>
  <cp:revision>2</cp:revision>
  <dcterms:created xsi:type="dcterms:W3CDTF">2019-03-19T18:35:00Z</dcterms:created>
  <dcterms:modified xsi:type="dcterms:W3CDTF">2019-03-19T18:35:00Z</dcterms:modified>
</cp:coreProperties>
</file>